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64" w:rsidRDefault="00897ECF" w:rsidP="00262F64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13"/>
      <w:bookmarkStart w:id="1" w:name="_GoBack"/>
      <w:bookmarkEnd w:id="1"/>
      <w:r w:rsidRPr="00897ECF">
        <w:rPr>
          <w:rFonts w:ascii="华文中宋" w:eastAsia="华文中宋" w:hAnsi="华文中宋" w:hint="eastAsia"/>
        </w:rPr>
        <w:t>首都体育学院企业注销服务项目</w:t>
      </w:r>
      <w:r w:rsidR="00262F64">
        <w:rPr>
          <w:rFonts w:ascii="华文中宋" w:eastAsia="华文中宋" w:hAnsi="华文中宋" w:hint="eastAsia"/>
        </w:rPr>
        <w:t>更正公告</w:t>
      </w:r>
      <w:bookmarkEnd w:id="0"/>
    </w:p>
    <w:p w:rsidR="00262F64" w:rsidRDefault="00262F64" w:rsidP="00262F64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28359104"/>
      <w:bookmarkStart w:id="3" w:name="_Toc28359027"/>
      <w:bookmarkStart w:id="4" w:name="_Toc35393645"/>
      <w:bookmarkStart w:id="5" w:name="_Toc35393814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897ECF" w:rsidRPr="00897ECF" w:rsidRDefault="00262F64" w:rsidP="00897ECF">
      <w:pPr>
        <w:spacing w:line="400" w:lineRule="exact"/>
        <w:ind w:leftChars="100" w:left="210" w:firstLineChars="100" w:firstLine="28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原公告的采购项目名称：</w:t>
      </w:r>
      <w:r w:rsidR="00897ECF" w:rsidRPr="00897ECF">
        <w:rPr>
          <w:rFonts w:ascii="仿宋" w:eastAsia="仿宋" w:hAnsi="仿宋" w:hint="eastAsia"/>
          <w:sz w:val="28"/>
          <w:szCs w:val="28"/>
          <w:u w:val="single"/>
        </w:rPr>
        <w:t>首都体育学院企业注销服务项目比选</w:t>
      </w:r>
    </w:p>
    <w:p w:rsidR="00262F64" w:rsidRPr="00897ECF" w:rsidRDefault="00897ECF" w:rsidP="00897ECF">
      <w:pPr>
        <w:spacing w:line="400" w:lineRule="exact"/>
        <w:jc w:val="left"/>
        <w:rPr>
          <w:rFonts w:ascii="仿宋" w:eastAsia="仿宋" w:hAnsi="仿宋"/>
          <w:sz w:val="28"/>
          <w:szCs w:val="28"/>
          <w:u w:val="single"/>
        </w:rPr>
      </w:pPr>
      <w:r w:rsidRPr="00897ECF">
        <w:rPr>
          <w:rFonts w:ascii="仿宋" w:eastAsia="仿宋" w:hAnsi="仿宋" w:hint="eastAsia"/>
          <w:sz w:val="28"/>
          <w:szCs w:val="28"/>
          <w:u w:val="single"/>
        </w:rPr>
        <w:t>公告(服务类)</w:t>
      </w:r>
    </w:p>
    <w:p w:rsidR="00262F64" w:rsidRDefault="00262F64" w:rsidP="00262F6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首次公告日期：</w:t>
      </w:r>
      <w:r w:rsidR="00897ECF" w:rsidRPr="00897ECF">
        <w:rPr>
          <w:rFonts w:ascii="仿宋" w:eastAsia="仿宋" w:hAnsi="仿宋" w:hint="eastAsia"/>
          <w:sz w:val="28"/>
          <w:szCs w:val="28"/>
          <w:u w:val="single"/>
        </w:rPr>
        <w:t>202</w:t>
      </w:r>
      <w:r w:rsidR="00897ECF" w:rsidRPr="00897ECF">
        <w:rPr>
          <w:rFonts w:ascii="仿宋" w:eastAsia="仿宋" w:hAnsi="仿宋"/>
          <w:sz w:val="28"/>
          <w:szCs w:val="28"/>
          <w:u w:val="single"/>
        </w:rPr>
        <w:t>1</w:t>
      </w:r>
      <w:r w:rsidR="00897ECF" w:rsidRPr="00897ECF">
        <w:rPr>
          <w:rFonts w:ascii="仿宋" w:eastAsia="仿宋" w:hAnsi="仿宋" w:hint="eastAsia"/>
          <w:sz w:val="28"/>
          <w:szCs w:val="28"/>
          <w:u w:val="single"/>
        </w:rPr>
        <w:t>年</w:t>
      </w:r>
      <w:r w:rsidR="00897ECF" w:rsidRPr="00897ECF">
        <w:rPr>
          <w:rFonts w:ascii="仿宋" w:eastAsia="仿宋" w:hAnsi="仿宋"/>
          <w:sz w:val="28"/>
          <w:szCs w:val="28"/>
          <w:u w:val="single"/>
        </w:rPr>
        <w:t>1</w:t>
      </w:r>
      <w:r w:rsidR="00897ECF" w:rsidRPr="00897ECF">
        <w:rPr>
          <w:rFonts w:ascii="仿宋" w:eastAsia="仿宋" w:hAnsi="仿宋" w:hint="eastAsia"/>
          <w:sz w:val="28"/>
          <w:szCs w:val="28"/>
          <w:u w:val="single"/>
        </w:rPr>
        <w:t>月</w:t>
      </w:r>
      <w:r w:rsidR="00897ECF" w:rsidRPr="00897ECF">
        <w:rPr>
          <w:rFonts w:ascii="仿宋" w:eastAsia="仿宋" w:hAnsi="仿宋"/>
          <w:sz w:val="28"/>
          <w:szCs w:val="28"/>
          <w:u w:val="single"/>
        </w:rPr>
        <w:t xml:space="preserve"> 7</w:t>
      </w:r>
      <w:r w:rsidR="00897ECF" w:rsidRPr="00897ECF">
        <w:rPr>
          <w:rFonts w:ascii="仿宋" w:eastAsia="仿宋" w:hAnsi="仿宋" w:hint="eastAsia"/>
          <w:sz w:val="28"/>
          <w:szCs w:val="28"/>
          <w:u w:val="single"/>
        </w:rPr>
        <w:t>日</w:t>
      </w:r>
    </w:p>
    <w:p w:rsidR="00262F64" w:rsidRDefault="00262F64" w:rsidP="00262F64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6" w:name="_Toc28359105"/>
      <w:bookmarkStart w:id="7" w:name="_Toc28359028"/>
      <w:bookmarkStart w:id="8" w:name="_Toc35393646"/>
      <w:bookmarkStart w:id="9" w:name="_Toc35393815"/>
      <w:r>
        <w:rPr>
          <w:rFonts w:ascii="黑体" w:hAnsi="黑体" w:cs="宋体" w:hint="eastAsia"/>
          <w:b w:val="0"/>
          <w:sz w:val="28"/>
          <w:szCs w:val="28"/>
        </w:rPr>
        <w:t>二、更正信息</w:t>
      </w:r>
      <w:bookmarkEnd w:id="6"/>
      <w:bookmarkEnd w:id="7"/>
      <w:bookmarkEnd w:id="8"/>
      <w:bookmarkEnd w:id="9"/>
    </w:p>
    <w:p w:rsidR="00262F64" w:rsidRDefault="00262F64" w:rsidP="00262F6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更正事项：</w:t>
      </w:r>
      <w:r w:rsidR="00897ECF">
        <w:rPr>
          <w:rFonts w:ascii="Arial" w:hAnsi="Arial" w:cs="Arial"/>
          <w:color w:val="333333"/>
          <w:sz w:val="20"/>
          <w:szCs w:val="20"/>
          <w:shd w:val="clear" w:color="auto" w:fill="FFFFFF"/>
        </w:rPr>
        <w:t>√</w:t>
      </w:r>
      <w:r w:rsidR="00897ECF">
        <w:rPr>
          <w:rFonts w:ascii="仿宋" w:eastAsia="仿宋" w:hAnsi="仿宋" w:hint="eastAsia"/>
          <w:sz w:val="28"/>
          <w:szCs w:val="28"/>
        </w:rPr>
        <w:t>比选</w:t>
      </w:r>
      <w:r>
        <w:rPr>
          <w:rFonts w:ascii="仿宋" w:eastAsia="仿宋" w:hAnsi="仿宋" w:hint="eastAsia"/>
          <w:sz w:val="28"/>
          <w:szCs w:val="28"/>
        </w:rPr>
        <w:t xml:space="preserve">公告 </w:t>
      </w:r>
    </w:p>
    <w:p w:rsidR="00262F64" w:rsidRDefault="00262F64" w:rsidP="00262F64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更正内容：</w:t>
      </w:r>
      <w:r w:rsidR="00897ECF">
        <w:rPr>
          <w:rFonts w:ascii="仿宋" w:eastAsia="仿宋" w:hAnsi="仿宋" w:hint="eastAsia"/>
          <w:sz w:val="28"/>
          <w:szCs w:val="28"/>
          <w:u w:val="single"/>
        </w:rPr>
        <w:t>采购内容</w:t>
      </w:r>
      <w:r w:rsidR="00F06849">
        <w:rPr>
          <w:rFonts w:ascii="仿宋" w:eastAsia="仿宋" w:hAnsi="仿宋" w:hint="eastAsia"/>
          <w:sz w:val="28"/>
          <w:szCs w:val="28"/>
          <w:u w:val="single"/>
        </w:rPr>
        <w:t>和控制价</w:t>
      </w:r>
      <w:r w:rsidR="00897ECF">
        <w:rPr>
          <w:rFonts w:ascii="仿宋" w:eastAsia="仿宋" w:hAnsi="仿宋" w:hint="eastAsia"/>
          <w:sz w:val="28"/>
          <w:szCs w:val="28"/>
          <w:u w:val="single"/>
        </w:rPr>
        <w:t>金额，其他另行通知</w:t>
      </w:r>
    </w:p>
    <w:p w:rsidR="00262F64" w:rsidRDefault="00262F64" w:rsidP="00262F64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更正日期：</w:t>
      </w:r>
      <w:r w:rsidR="00897ECF" w:rsidRPr="00897ECF">
        <w:rPr>
          <w:rFonts w:ascii="仿宋" w:eastAsia="仿宋" w:hAnsi="仿宋" w:hint="eastAsia"/>
          <w:sz w:val="28"/>
          <w:szCs w:val="28"/>
          <w:u w:val="single"/>
        </w:rPr>
        <w:t>202</w:t>
      </w:r>
      <w:r w:rsidR="00897ECF" w:rsidRPr="00897ECF">
        <w:rPr>
          <w:rFonts w:ascii="仿宋" w:eastAsia="仿宋" w:hAnsi="仿宋"/>
          <w:sz w:val="28"/>
          <w:szCs w:val="28"/>
          <w:u w:val="single"/>
        </w:rPr>
        <w:t>1</w:t>
      </w:r>
      <w:r w:rsidR="00897ECF" w:rsidRPr="00897ECF">
        <w:rPr>
          <w:rFonts w:ascii="仿宋" w:eastAsia="仿宋" w:hAnsi="仿宋" w:hint="eastAsia"/>
          <w:sz w:val="28"/>
          <w:szCs w:val="28"/>
          <w:u w:val="single"/>
        </w:rPr>
        <w:t>年</w:t>
      </w:r>
      <w:r w:rsidR="00897ECF" w:rsidRPr="00897ECF">
        <w:rPr>
          <w:rFonts w:ascii="仿宋" w:eastAsia="仿宋" w:hAnsi="仿宋"/>
          <w:sz w:val="28"/>
          <w:szCs w:val="28"/>
          <w:u w:val="single"/>
        </w:rPr>
        <w:t>1</w:t>
      </w:r>
      <w:r w:rsidR="00897ECF" w:rsidRPr="00897ECF">
        <w:rPr>
          <w:rFonts w:ascii="仿宋" w:eastAsia="仿宋" w:hAnsi="仿宋" w:hint="eastAsia"/>
          <w:sz w:val="28"/>
          <w:szCs w:val="28"/>
          <w:u w:val="single"/>
        </w:rPr>
        <w:t>月</w:t>
      </w:r>
      <w:r w:rsidR="00897ECF" w:rsidRPr="00897ECF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897ECF">
        <w:rPr>
          <w:rFonts w:ascii="仿宋" w:eastAsia="仿宋" w:hAnsi="仿宋"/>
          <w:sz w:val="28"/>
          <w:szCs w:val="28"/>
          <w:u w:val="single"/>
        </w:rPr>
        <w:t>15</w:t>
      </w:r>
      <w:r w:rsidR="00897ECF" w:rsidRPr="00897ECF">
        <w:rPr>
          <w:rFonts w:ascii="仿宋" w:eastAsia="仿宋" w:hAnsi="仿宋" w:hint="eastAsia"/>
          <w:sz w:val="28"/>
          <w:szCs w:val="28"/>
          <w:u w:val="single"/>
        </w:rPr>
        <w:t>日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262F64" w:rsidRDefault="00262F64" w:rsidP="00262F64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0" w:name="_Toc35393647"/>
      <w:bookmarkStart w:id="11" w:name="_Toc35393816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0"/>
      <w:bookmarkEnd w:id="11"/>
    </w:p>
    <w:p w:rsidR="00262F64" w:rsidRDefault="00F06849" w:rsidP="00F0684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 w:rsidR="00262F64" w:rsidRDefault="00262F64" w:rsidP="00262F64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2" w:name="_Toc28359106"/>
      <w:bookmarkStart w:id="13" w:name="_Toc28359029"/>
      <w:bookmarkStart w:id="14" w:name="_Toc35393648"/>
      <w:bookmarkStart w:id="15" w:name="_Toc35393817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12"/>
      <w:bookmarkEnd w:id="13"/>
      <w:bookmarkEnd w:id="14"/>
      <w:bookmarkEnd w:id="15"/>
    </w:p>
    <w:p w:rsidR="00262F64" w:rsidRDefault="00262F64" w:rsidP="00262F64">
      <w:pPr>
        <w:pStyle w:val="2"/>
        <w:spacing w:line="360" w:lineRule="auto"/>
        <w:ind w:leftChars="-32" w:left="-67" w:firstLineChars="200" w:firstLine="560"/>
        <w:rPr>
          <w:rFonts w:ascii="仿宋" w:eastAsia="仿宋" w:hAnsi="仿宋" w:cs="宋体"/>
          <w:b w:val="0"/>
          <w:sz w:val="28"/>
          <w:szCs w:val="28"/>
        </w:rPr>
      </w:pPr>
      <w:bookmarkStart w:id="16" w:name="_Toc28359107"/>
      <w:bookmarkStart w:id="17" w:name="_Toc28359030"/>
      <w:bookmarkStart w:id="18" w:name="_Toc35393649"/>
      <w:bookmarkStart w:id="19" w:name="_Toc35393818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6"/>
      <w:bookmarkEnd w:id="17"/>
      <w:bookmarkEnd w:id="18"/>
      <w:bookmarkEnd w:id="19"/>
    </w:p>
    <w:p w:rsidR="00262F64" w:rsidRPr="00F06849" w:rsidRDefault="00262F64" w:rsidP="00262F64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Pr="00F06849"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r w:rsidR="00F06849" w:rsidRPr="00F06849">
        <w:rPr>
          <w:rFonts w:ascii="仿宋" w:eastAsia="仿宋" w:hAnsi="仿宋" w:hint="eastAsia"/>
          <w:sz w:val="28"/>
          <w:szCs w:val="28"/>
          <w:u w:val="single"/>
        </w:rPr>
        <w:t>张</w:t>
      </w:r>
      <w:r w:rsidR="00F06849">
        <w:rPr>
          <w:rFonts w:ascii="仿宋" w:eastAsia="仿宋" w:hAnsi="仿宋" w:hint="eastAsia"/>
          <w:sz w:val="28"/>
          <w:szCs w:val="28"/>
          <w:u w:val="single"/>
        </w:rPr>
        <w:t>老师</w:t>
      </w:r>
      <w:r w:rsidRPr="00F06849"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F06849" w:rsidRPr="00F06849" w:rsidRDefault="00262F64" w:rsidP="00F06849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 w:rsidR="00F06849" w:rsidRPr="00F06849">
        <w:rPr>
          <w:rFonts w:ascii="仿宋" w:eastAsia="仿宋" w:hAnsi="仿宋" w:hint="eastAsia"/>
          <w:sz w:val="28"/>
          <w:szCs w:val="28"/>
          <w:u w:val="single"/>
        </w:rPr>
        <w:t>北京市北三环西路11号</w:t>
      </w:r>
    </w:p>
    <w:p w:rsidR="00262F64" w:rsidRPr="00F06849" w:rsidRDefault="00262F64" w:rsidP="00F06849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 w:rsidR="00F06849" w:rsidRPr="00F06849">
        <w:rPr>
          <w:rFonts w:ascii="仿宋" w:eastAsia="仿宋" w:hAnsi="仿宋" w:hint="eastAsia"/>
          <w:sz w:val="28"/>
          <w:szCs w:val="28"/>
          <w:u w:val="single"/>
        </w:rPr>
        <w:t>010-82099261</w:t>
      </w:r>
    </w:p>
    <w:p w:rsidR="00262F64" w:rsidRDefault="00262F64" w:rsidP="00262F64">
      <w:pPr>
        <w:rPr>
          <w:rFonts w:ascii="仿宋" w:eastAsia="仿宋" w:hAnsi="仿宋"/>
          <w:sz w:val="28"/>
          <w:szCs w:val="28"/>
          <w:u w:val="single"/>
        </w:rPr>
      </w:pPr>
    </w:p>
    <w:p w:rsidR="00262F64" w:rsidRDefault="00262F64" w:rsidP="00262F64">
      <w:pPr>
        <w:widowControl/>
        <w:ind w:firstLineChars="200" w:firstLine="562"/>
        <w:jc w:val="left"/>
        <w:rPr>
          <w:rFonts w:ascii="仿宋_GB2312" w:eastAsia="仿宋_GB2312"/>
          <w:b/>
          <w:bCs/>
          <w:kern w:val="44"/>
          <w:sz w:val="28"/>
          <w:szCs w:val="28"/>
        </w:rPr>
      </w:pPr>
    </w:p>
    <w:p w:rsidR="00EC2053" w:rsidRPr="00262F64" w:rsidRDefault="00EC2053"/>
    <w:sectPr w:rsidR="00EC2053" w:rsidRPr="00262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A9" w:rsidRDefault="005D4BA9" w:rsidP="00242661">
      <w:r>
        <w:separator/>
      </w:r>
    </w:p>
  </w:endnote>
  <w:endnote w:type="continuationSeparator" w:id="0">
    <w:p w:rsidR="005D4BA9" w:rsidRDefault="005D4BA9" w:rsidP="0024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A9" w:rsidRDefault="005D4BA9" w:rsidP="00242661">
      <w:r>
        <w:separator/>
      </w:r>
    </w:p>
  </w:footnote>
  <w:footnote w:type="continuationSeparator" w:id="0">
    <w:p w:rsidR="005D4BA9" w:rsidRDefault="005D4BA9" w:rsidP="0024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64"/>
    <w:rsid w:val="00242661"/>
    <w:rsid w:val="00262F64"/>
    <w:rsid w:val="005D4BA9"/>
    <w:rsid w:val="00897ECF"/>
    <w:rsid w:val="00EC2053"/>
    <w:rsid w:val="00F0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8C3FF-EC81-428F-B04E-4D4DD08C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6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262F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262F64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262F6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262F64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11"/>
    <w:qFormat/>
    <w:rsid w:val="00262F64"/>
    <w:rPr>
      <w:rFonts w:ascii="宋体" w:eastAsiaTheme="minorEastAsia" w:hAnsi="Courier New" w:cstheme="minorBidi"/>
      <w:szCs w:val="22"/>
    </w:rPr>
  </w:style>
  <w:style w:type="character" w:customStyle="1" w:styleId="a4">
    <w:name w:val="纯文本 字符"/>
    <w:basedOn w:val="a0"/>
    <w:uiPriority w:val="99"/>
    <w:semiHidden/>
    <w:rsid w:val="00262F64"/>
    <w:rPr>
      <w:rFonts w:asciiTheme="minorEastAsia" w:hAnsi="Courier New" w:cs="Courier New"/>
      <w:szCs w:val="21"/>
    </w:rPr>
  </w:style>
  <w:style w:type="character" w:customStyle="1" w:styleId="11">
    <w:name w:val="纯文本 字符1"/>
    <w:basedOn w:val="a0"/>
    <w:link w:val="a3"/>
    <w:qFormat/>
    <w:rsid w:val="00262F64"/>
    <w:rPr>
      <w:rFonts w:ascii="宋体" w:hAnsi="Courier New"/>
    </w:rPr>
  </w:style>
  <w:style w:type="paragraph" w:styleId="a5">
    <w:name w:val="header"/>
    <w:basedOn w:val="a"/>
    <w:link w:val="a6"/>
    <w:uiPriority w:val="99"/>
    <w:unhideWhenUsed/>
    <w:rsid w:val="0024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266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26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2021-01-15T02:53:00Z</dcterms:created>
  <dcterms:modified xsi:type="dcterms:W3CDTF">2021-01-15T02:53:00Z</dcterms:modified>
</cp:coreProperties>
</file>